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2463" w:rsidRDefault="00E73B58" w:rsidP="00293583">
      <w:pPr>
        <w:ind w:firstLine="720"/>
        <w:rPr>
          <w:rFonts w:ascii="Times New Roman" w:hAnsi="Times New Roman" w:cs="Times New Roman"/>
          <w:sz w:val="28"/>
          <w:szCs w:val="28"/>
        </w:rPr>
      </w:pPr>
      <w:r w:rsidRPr="00293583">
        <w:rPr>
          <w:rFonts w:ascii="Times New Roman" w:hAnsi="Times New Roman" w:cs="Times New Roman"/>
          <w:sz w:val="28"/>
          <w:szCs w:val="28"/>
        </w:rPr>
        <w:t>Thiên tài văn chương Mỹ Ernest Hemingway đã từng nói :”Tôi thích lắng nghe. Tôi đã học đượ</w:t>
      </w:r>
      <w:r w:rsidR="00293583" w:rsidRPr="00293583">
        <w:rPr>
          <w:rFonts w:ascii="Times New Roman" w:hAnsi="Times New Roman" w:cs="Times New Roman"/>
          <w:sz w:val="28"/>
          <w:szCs w:val="28"/>
        </w:rPr>
        <w:t xml:space="preserve">c </w:t>
      </w:r>
      <w:r w:rsidR="00293583">
        <w:rPr>
          <w:rFonts w:ascii="Times New Roman" w:hAnsi="Times New Roman" w:cs="Times New Roman"/>
          <w:sz w:val="28"/>
          <w:szCs w:val="28"/>
        </w:rPr>
        <w:t>rất nhiều từ việc lắng nghe thật cẩn thận. Đa số người ta không bao giờ lắng nghe.”</w:t>
      </w:r>
    </w:p>
    <w:p w:rsidR="00293583" w:rsidRDefault="00293583" w:rsidP="00293583">
      <w:pPr>
        <w:ind w:firstLine="720"/>
        <w:rPr>
          <w:rFonts w:ascii="Times New Roman" w:hAnsi="Times New Roman" w:cs="Times New Roman"/>
          <w:sz w:val="28"/>
          <w:szCs w:val="28"/>
        </w:rPr>
      </w:pPr>
      <w:r>
        <w:rPr>
          <w:rFonts w:ascii="Times New Roman" w:hAnsi="Times New Roman" w:cs="Times New Roman"/>
          <w:sz w:val="28"/>
          <w:szCs w:val="28"/>
        </w:rPr>
        <w:t xml:space="preserve">Việc lắng nghe quan trọng hơn nhiều so với việc nói. Ấy vậy mà thời đại hôm nay đang bùng nổ những lời nói sáo rỗng lấp đầy mọi cuộc gặp gỡ ở mọi nơi tôi đến. </w:t>
      </w:r>
    </w:p>
    <w:p w:rsidR="00293583" w:rsidRDefault="00293583" w:rsidP="00293583">
      <w:pPr>
        <w:ind w:firstLine="720"/>
        <w:rPr>
          <w:rFonts w:ascii="Times New Roman" w:hAnsi="Times New Roman" w:cs="Times New Roman"/>
          <w:sz w:val="28"/>
          <w:szCs w:val="28"/>
        </w:rPr>
      </w:pPr>
      <w:r>
        <w:rPr>
          <w:rFonts w:ascii="Times New Roman" w:hAnsi="Times New Roman" w:cs="Times New Roman"/>
          <w:sz w:val="28"/>
          <w:szCs w:val="28"/>
        </w:rPr>
        <w:t xml:space="preserve">Đa số người thường quyên rằng chúng ta có hai tai và chỉ có một miệng. Thế nghĩa là chúng ta nên nghe nhiều gấp đôi nói. Nếu nói một lời rồi, ta nên im lặng cho đến khi nghe được hai câu từ người khác. Đó là cách chúng ta có thể kết nối với người khác trên bình diện tâm hồn, không bị lôi kéo bởi bản năng tự nhiên làm ta nói hoài không biết người khác nghĩ gì hay cảm thấy ra sao. </w:t>
      </w:r>
    </w:p>
    <w:p w:rsidR="00293583" w:rsidRDefault="00293583" w:rsidP="00293583">
      <w:pPr>
        <w:ind w:firstLine="720"/>
        <w:rPr>
          <w:rFonts w:ascii="Times New Roman" w:hAnsi="Times New Roman" w:cs="Times New Roman"/>
          <w:sz w:val="28"/>
          <w:szCs w:val="28"/>
        </w:rPr>
      </w:pPr>
      <w:r>
        <w:rPr>
          <w:rFonts w:ascii="Times New Roman" w:hAnsi="Times New Roman" w:cs="Times New Roman"/>
          <w:sz w:val="28"/>
          <w:szCs w:val="28"/>
        </w:rPr>
        <w:t xml:space="preserve">Thế giới này sẽ là một  nơi tốt hơn nếu mọi người biết lắng nghe nhau nhiều hơn. Sự giao tiếp sẽ thật sự xảy ra sâu rộng hơn, mỗi người sẽ có cơ hội nói ra điều họ mong ước và không bị dồn nén trong lòng, là nguyên nhân bộc phát xung đột. VÀ mọi người sẽ tìm lại được sự cảm thông với nhau. </w:t>
      </w:r>
    </w:p>
    <w:p w:rsidR="00293583" w:rsidRDefault="00293583" w:rsidP="00293583">
      <w:pPr>
        <w:ind w:firstLine="720"/>
        <w:rPr>
          <w:rFonts w:ascii="Times New Roman" w:hAnsi="Times New Roman" w:cs="Times New Roman"/>
          <w:sz w:val="28"/>
          <w:szCs w:val="28"/>
        </w:rPr>
      </w:pPr>
      <w:r>
        <w:rPr>
          <w:rFonts w:ascii="Times New Roman" w:hAnsi="Times New Roman" w:cs="Times New Roman"/>
          <w:sz w:val="28"/>
          <w:szCs w:val="28"/>
        </w:rPr>
        <w:t xml:space="preserve">Lắng nghe là một nghệ thuật, một nẻo đường đi tới trái tim của người khác, một nỗ lực đòi hỏi kiên nhẫn, đôi khi là một cuộc chiến với chính mình, và là một kỹ năng bạn cần để học và tiến hóa bản thân bạn thành một nhân vị, giải phóng tiềm năng của bạn.  </w:t>
      </w:r>
    </w:p>
    <w:p w:rsidR="00293583" w:rsidRDefault="00293583" w:rsidP="00293583">
      <w:pPr>
        <w:ind w:firstLine="720"/>
        <w:rPr>
          <w:rFonts w:ascii="Times New Roman" w:hAnsi="Times New Roman" w:cs="Times New Roman"/>
          <w:sz w:val="28"/>
          <w:szCs w:val="28"/>
        </w:rPr>
      </w:pPr>
      <w:r>
        <w:rPr>
          <w:rFonts w:ascii="Times New Roman" w:hAnsi="Times New Roman" w:cs="Times New Roman"/>
          <w:sz w:val="28"/>
          <w:szCs w:val="28"/>
        </w:rPr>
        <w:t>Việc lắng nghe giúp chúng ta và người giao tiếp với chúng ta về nhiều phương diện.</w:t>
      </w:r>
    </w:p>
    <w:p w:rsidR="00293583" w:rsidRDefault="00293583" w:rsidP="00293583">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Khi lắng nghe , bạn nâng đỡ những người đang nói với bạn. </w:t>
      </w:r>
    </w:p>
    <w:p w:rsidR="00293583" w:rsidRPr="00144D77" w:rsidRDefault="00144D77" w:rsidP="00144D77">
      <w:pPr>
        <w:ind w:left="360" w:firstLine="360"/>
        <w:rPr>
          <w:rFonts w:ascii="Times New Roman" w:hAnsi="Times New Roman" w:cs="Times New Roman"/>
          <w:sz w:val="28"/>
          <w:szCs w:val="28"/>
        </w:rPr>
      </w:pPr>
      <w:r w:rsidRPr="00144D77">
        <w:rPr>
          <w:rFonts w:ascii="Times New Roman" w:hAnsi="Times New Roman" w:cs="Times New Roman"/>
          <w:sz w:val="28"/>
          <w:szCs w:val="28"/>
        </w:rPr>
        <w:t>Ai cũng khao khát được lắng nghe. Ai cũng có quá nhiều vấn đề đang đè nặng trên cuộc sống và tâm trí họ, đến nỗi mỗi người đều đang ước ao có ai đó chỉ cần ngồi nghe họ thôi. Thế là đủ để họ được cứu chữa và phục hồi.</w:t>
      </w:r>
    </w:p>
    <w:p w:rsidR="00144D77" w:rsidRDefault="00144D77" w:rsidP="00293583">
      <w:pPr>
        <w:pStyle w:val="ListParagraph"/>
        <w:rPr>
          <w:rFonts w:ascii="Times New Roman" w:hAnsi="Times New Roman" w:cs="Times New Roman"/>
          <w:sz w:val="28"/>
          <w:szCs w:val="28"/>
        </w:rPr>
      </w:pPr>
      <w:r>
        <w:rPr>
          <w:rFonts w:ascii="Times New Roman" w:hAnsi="Times New Roman" w:cs="Times New Roman"/>
          <w:sz w:val="28"/>
          <w:szCs w:val="28"/>
        </w:rPr>
        <w:t>Vậy tại sao bạn không giúp một người nào đó ở ngay bên bạn hôm nay bằng cách lắng nghe những gì họ cần nói ra? Hãy làm họ cảm thấy thoải mái và để họ nói ra lòng họ.</w:t>
      </w:r>
    </w:p>
    <w:p w:rsidR="00144D77" w:rsidRDefault="00144D77" w:rsidP="00293583">
      <w:pPr>
        <w:pStyle w:val="ListParagraph"/>
        <w:rPr>
          <w:rFonts w:ascii="Times New Roman" w:hAnsi="Times New Roman" w:cs="Times New Roman"/>
          <w:sz w:val="28"/>
          <w:szCs w:val="28"/>
        </w:rPr>
      </w:pPr>
      <w:r>
        <w:rPr>
          <w:rFonts w:ascii="Times New Roman" w:hAnsi="Times New Roman" w:cs="Times New Roman"/>
          <w:sz w:val="28"/>
          <w:szCs w:val="28"/>
        </w:rPr>
        <w:t xml:space="preserve">Có thể bạn sẽ ngạc nhiên vì một tác động tích cực của việc lắng nghe sẽ xảy ra trên chính bạn. </w:t>
      </w:r>
    </w:p>
    <w:p w:rsidR="00144D77" w:rsidRDefault="00144D77" w:rsidP="00293583">
      <w:pPr>
        <w:pStyle w:val="ListParagraph"/>
        <w:rPr>
          <w:rFonts w:ascii="Times New Roman" w:hAnsi="Times New Roman" w:cs="Times New Roman"/>
          <w:sz w:val="28"/>
          <w:szCs w:val="28"/>
        </w:rPr>
      </w:pPr>
      <w:bookmarkStart w:id="0" w:name="_GoBack"/>
      <w:bookmarkEnd w:id="0"/>
    </w:p>
    <w:p w:rsidR="00293583" w:rsidRDefault="00144D77" w:rsidP="00293583">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Khi bạn lắng nghe , bạn học được nhiều điều.</w:t>
      </w:r>
    </w:p>
    <w:p w:rsidR="00920783" w:rsidRDefault="00144D77" w:rsidP="00920783">
      <w:pPr>
        <w:ind w:firstLine="360"/>
        <w:rPr>
          <w:rFonts w:ascii="Times New Roman" w:hAnsi="Times New Roman" w:cs="Times New Roman"/>
          <w:sz w:val="28"/>
          <w:szCs w:val="28"/>
        </w:rPr>
      </w:pPr>
      <w:r w:rsidRPr="00144D77">
        <w:rPr>
          <w:rFonts w:ascii="Times New Roman" w:hAnsi="Times New Roman" w:cs="Times New Roman"/>
          <w:sz w:val="28"/>
          <w:szCs w:val="28"/>
        </w:rPr>
        <w:t>Có nhiều cách để gia tăng hiểu biết – đọc , làm, xem, học, thất bại , v.v. – và lắng nghe là một trong những cách tốt nhất.</w:t>
      </w:r>
    </w:p>
    <w:p w:rsidR="00C4229A" w:rsidRDefault="00144D77" w:rsidP="00920783">
      <w:pPr>
        <w:ind w:firstLine="360"/>
        <w:rPr>
          <w:rFonts w:ascii="Times New Roman" w:hAnsi="Times New Roman" w:cs="Times New Roman"/>
          <w:sz w:val="28"/>
          <w:szCs w:val="28"/>
        </w:rPr>
      </w:pPr>
      <w:r w:rsidRPr="00C4229A">
        <w:rPr>
          <w:rFonts w:ascii="Times New Roman" w:hAnsi="Times New Roman" w:cs="Times New Roman"/>
          <w:sz w:val="28"/>
          <w:szCs w:val="28"/>
        </w:rPr>
        <w:t xml:space="preserve">Hãy hỏi , hãy dự phần vào những cuộc trao đổi chuyện trò, hãy lắng nghe những diễn giả, hãy nghe những gì những người bạn và cha mẹ bạn nói với bạn, hãy </w:t>
      </w:r>
      <w:r w:rsidR="00C4229A" w:rsidRPr="00C4229A">
        <w:rPr>
          <w:rFonts w:ascii="Times New Roman" w:hAnsi="Times New Roman" w:cs="Times New Roman"/>
          <w:sz w:val="28"/>
          <w:szCs w:val="28"/>
        </w:rPr>
        <w:t>tiếp nhận những lời khuyên và học mọi lúc có thể. Hãy tưởng tượng xem một câu chuyện từ miệng một người từng trải sẽ bổ ích thế nào cho bạn.</w:t>
      </w:r>
    </w:p>
    <w:p w:rsidR="006627A4" w:rsidRPr="00C4229A" w:rsidRDefault="00C4229A" w:rsidP="006627A4">
      <w:pPr>
        <w:ind w:firstLine="360"/>
        <w:jc w:val="both"/>
        <w:rPr>
          <w:rFonts w:ascii="Times New Roman" w:hAnsi="Times New Roman" w:cs="Times New Roman"/>
          <w:sz w:val="28"/>
          <w:szCs w:val="28"/>
        </w:rPr>
      </w:pPr>
      <w:r>
        <w:rPr>
          <w:rFonts w:ascii="Times New Roman" w:hAnsi="Times New Roman" w:cs="Times New Roman"/>
          <w:sz w:val="28"/>
          <w:szCs w:val="28"/>
        </w:rPr>
        <w:t>Cách đây ít lâu, trong khi tôi đang làm việc tại một khu nghỉ hè ven biển. Tôi đã có cơ hội gặp những ngoại kiều từ mọi nơi trên thế giới. Cũng có nhiều ngườ</w:t>
      </w:r>
      <w:r w:rsidR="006627A4">
        <w:rPr>
          <w:rFonts w:ascii="Times New Roman" w:hAnsi="Times New Roman" w:cs="Times New Roman"/>
          <w:sz w:val="28"/>
          <w:szCs w:val="28"/>
        </w:rPr>
        <w:t>i Do Thái</w:t>
      </w:r>
      <w:r>
        <w:rPr>
          <w:rFonts w:ascii="Times New Roman" w:hAnsi="Times New Roman" w:cs="Times New Roman"/>
          <w:sz w:val="28"/>
          <w:szCs w:val="28"/>
        </w:rPr>
        <w:t xml:space="preserve"> nữa. Dĩ nhiên họ ở đó để nghỉ ngơi nên không ai trong số những nhân viên khách sạn và cửa hàng địa phương có ý tìm hiểu họ. Nhưng tôi rất hứng thú với văn hóa của họ và muốn học tất cả</w:t>
      </w:r>
      <w:r w:rsidR="00920783">
        <w:rPr>
          <w:rFonts w:ascii="Times New Roman" w:hAnsi="Times New Roman" w:cs="Times New Roman"/>
          <w:sz w:val="28"/>
          <w:szCs w:val="28"/>
        </w:rPr>
        <w:t xml:space="preserve"> những gì có thể học</w:t>
      </w:r>
      <w:r>
        <w:rPr>
          <w:rFonts w:ascii="Times New Roman" w:hAnsi="Times New Roman" w:cs="Times New Roman"/>
          <w:sz w:val="28"/>
          <w:szCs w:val="28"/>
        </w:rPr>
        <w:t xml:space="preserve"> từ chính những người Israel đó. Và từ</w:t>
      </w:r>
      <w:r w:rsidR="00920783">
        <w:rPr>
          <w:rFonts w:ascii="Times New Roman" w:hAnsi="Times New Roman" w:cs="Times New Roman"/>
          <w:sz w:val="28"/>
          <w:szCs w:val="28"/>
        </w:rPr>
        <w:t xml:space="preserve"> một</w:t>
      </w:r>
      <w:r>
        <w:rPr>
          <w:rFonts w:ascii="Times New Roman" w:hAnsi="Times New Roman" w:cs="Times New Roman"/>
          <w:sz w:val="28"/>
          <w:szCs w:val="28"/>
        </w:rPr>
        <w:t xml:space="preserve"> dẫn đế</w:t>
      </w:r>
      <w:r w:rsidR="00920783">
        <w:rPr>
          <w:rFonts w:ascii="Times New Roman" w:hAnsi="Times New Roman" w:cs="Times New Roman"/>
          <w:sz w:val="28"/>
          <w:szCs w:val="28"/>
        </w:rPr>
        <w:t>n hai</w:t>
      </w:r>
      <w:r>
        <w:rPr>
          <w:rFonts w:ascii="Times New Roman" w:hAnsi="Times New Roman" w:cs="Times New Roman"/>
          <w:sz w:val="28"/>
          <w:szCs w:val="28"/>
        </w:rPr>
        <w:t xml:space="preserve">, tôi trở thành bạn của  đa số bọn họ. Họ là một quốc gia tuyệt vời và tôi </w:t>
      </w:r>
      <w:r w:rsidR="006627A4">
        <w:rPr>
          <w:rFonts w:ascii="Times New Roman" w:hAnsi="Times New Roman" w:cs="Times New Roman"/>
          <w:sz w:val="28"/>
          <w:szCs w:val="28"/>
        </w:rPr>
        <w:t>vui rằng tôi đã mở lời và đã lắng nghe những gì họ nói. Hóa ra là họ hiếm khi được ai đó chú ý nhiều và đã rất hạnh phúc nhận được sự quan tâm từ tôi – một người trẻ háo hức học biết về quốc gia của họ. Vài người đã nói với tôi về lịch sử Israel , vài người khác về chiến tranh – một phần không thể tránh né của đời sống họ. Tôi đã có một cuộc trao đổi vài giờ với hai người phụ nữ làm nghề kim hoàn, đã đi du lịch mọi nơi. Một cô gái vừa vào quân đội và có nhiều câu chuyện hay để kể. Đó là cách tôi học được thật nhiều về họ, lối sống và lịch sử của một đất nước cùng với những thực tế thú vị khác. Tôi đã học chỉ bằng cách rất đơn giản : Lắng nghe.</w:t>
      </w:r>
    </w:p>
    <w:p w:rsidR="00144D77" w:rsidRDefault="00C272D9" w:rsidP="00293583">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Càng lắng nghe , bạn càng có lòng kiên nhẫn lớn hơn.</w:t>
      </w:r>
    </w:p>
    <w:p w:rsidR="00C272D9" w:rsidRPr="00920783" w:rsidRDefault="00C272D9" w:rsidP="00920783">
      <w:pPr>
        <w:rPr>
          <w:rFonts w:ascii="Times New Roman" w:hAnsi="Times New Roman" w:cs="Times New Roman"/>
          <w:sz w:val="28"/>
          <w:szCs w:val="28"/>
        </w:rPr>
      </w:pPr>
      <w:r w:rsidRPr="00920783">
        <w:rPr>
          <w:rFonts w:ascii="Times New Roman" w:hAnsi="Times New Roman" w:cs="Times New Roman"/>
          <w:sz w:val="28"/>
          <w:szCs w:val="28"/>
        </w:rPr>
        <w:t xml:space="preserve">Phát triển lòng kiên nhẫn sẽ giúp bạn điều khiển được tâm trí. Nó là một đức </w:t>
      </w:r>
      <w:r w:rsidR="00920783">
        <w:rPr>
          <w:rFonts w:ascii="Times New Roman" w:hAnsi="Times New Roman" w:cs="Times New Roman"/>
          <w:sz w:val="28"/>
          <w:szCs w:val="28"/>
        </w:rPr>
        <w:t>h</w:t>
      </w:r>
      <w:r w:rsidRPr="00920783">
        <w:rPr>
          <w:rFonts w:ascii="Times New Roman" w:hAnsi="Times New Roman" w:cs="Times New Roman"/>
          <w:sz w:val="28"/>
          <w:szCs w:val="28"/>
        </w:rPr>
        <w:t>ạnh được đánh giá cao mà những lãnh tụ thực sự luôn luôn có. Không có kiên nhẫn thì đương nhiên bạn không thể nắm giữ được những gì cuộc sống mang lại cho bạn.  Mọi người luôn có gì đó để nói và muốn nói ngay bây giờ, không lắng nghe ai khác. Nhưng sức mạnh thật sự,</w:t>
      </w:r>
      <w:r w:rsidR="009066FA" w:rsidRPr="00920783">
        <w:rPr>
          <w:rFonts w:ascii="Times New Roman" w:hAnsi="Times New Roman" w:cs="Times New Roman"/>
          <w:sz w:val="28"/>
          <w:szCs w:val="28"/>
        </w:rPr>
        <w:t>sự</w:t>
      </w:r>
      <w:r w:rsidRPr="00920783">
        <w:rPr>
          <w:rFonts w:ascii="Times New Roman" w:hAnsi="Times New Roman" w:cs="Times New Roman"/>
          <w:sz w:val="28"/>
          <w:szCs w:val="28"/>
        </w:rPr>
        <w:t xml:space="preserve"> tự chủ và </w:t>
      </w:r>
      <w:r w:rsidR="009066FA" w:rsidRPr="00920783">
        <w:rPr>
          <w:rFonts w:ascii="Times New Roman" w:hAnsi="Times New Roman" w:cs="Times New Roman"/>
          <w:sz w:val="28"/>
          <w:szCs w:val="28"/>
        </w:rPr>
        <w:t>ý chí  được đo lường bằng sự nhẫn nhịn không làm thế. Bằng cách cưỡng lạ</w:t>
      </w:r>
      <w:r w:rsidR="00920783" w:rsidRPr="00920783">
        <w:rPr>
          <w:rFonts w:ascii="Times New Roman" w:hAnsi="Times New Roman" w:cs="Times New Roman"/>
          <w:sz w:val="28"/>
          <w:szCs w:val="28"/>
        </w:rPr>
        <w:t xml:space="preserve">i tật ham nói, khiêm tốn lắng nghe và ứng đáp lời người khác một cách chừng mực, chúng ta xây dựng tinh thần kiên nhẫn và cá tính. </w:t>
      </w:r>
    </w:p>
    <w:p w:rsidR="00C272D9" w:rsidRDefault="00920783" w:rsidP="00293583">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lastRenderedPageBreak/>
        <w:t>Khi lắng nghe , bạn thể hiện sự  thông cảm</w:t>
      </w:r>
    </w:p>
    <w:p w:rsidR="00293583" w:rsidRDefault="00B838DA" w:rsidP="00B838DA">
      <w:pPr>
        <w:ind w:firstLine="360"/>
        <w:rPr>
          <w:rFonts w:ascii="Times New Roman" w:hAnsi="Times New Roman" w:cs="Times New Roman"/>
          <w:sz w:val="28"/>
          <w:szCs w:val="28"/>
        </w:rPr>
      </w:pPr>
      <w:r>
        <w:rPr>
          <w:rFonts w:ascii="Times New Roman" w:hAnsi="Times New Roman" w:cs="Times New Roman"/>
          <w:sz w:val="28"/>
          <w:szCs w:val="28"/>
        </w:rPr>
        <w:t xml:space="preserve">Ngày nay ít thấy người ta biểu lộ sự thông cảm. Nhưng tôi tin rằng mọi người có thể biểu lộ nó bằng cách nhận ra rằng nó nằm sâu trong tâm hồn chúng ta. Và bằng cách sãn sàng tỏ lộ sự thông cảm với mọi sự, sẵn sàng thể hiện lòng trân trọng và yêu thương cố gắng giúp đỡ cách nào có thể, chúng ta cũng đang tự giúp đỡ chính mình. </w:t>
      </w:r>
    </w:p>
    <w:p w:rsidR="00B838DA" w:rsidRDefault="00B838DA" w:rsidP="00B838DA">
      <w:pPr>
        <w:ind w:firstLine="360"/>
        <w:rPr>
          <w:rFonts w:ascii="Times New Roman" w:hAnsi="Times New Roman" w:cs="Times New Roman"/>
          <w:sz w:val="28"/>
          <w:szCs w:val="28"/>
        </w:rPr>
      </w:pPr>
      <w:r>
        <w:rPr>
          <w:rFonts w:ascii="Times New Roman" w:hAnsi="Times New Roman" w:cs="Times New Roman"/>
          <w:sz w:val="28"/>
          <w:szCs w:val="28"/>
        </w:rPr>
        <w:t xml:space="preserve">Trở nên cảm thông và thực hành nó trong lúc lắng nghe là một cách tuyệt vời để liên lạc với chính tâm hồn bạn, để trở nên một người tốt hơn. </w:t>
      </w:r>
    </w:p>
    <w:p w:rsidR="00B838DA" w:rsidRDefault="008A009B" w:rsidP="00B838DA">
      <w:pPr>
        <w:ind w:firstLine="360"/>
        <w:rPr>
          <w:rFonts w:ascii="Times New Roman" w:hAnsi="Times New Roman" w:cs="Times New Roman"/>
          <w:sz w:val="28"/>
          <w:szCs w:val="28"/>
        </w:rPr>
      </w:pPr>
      <w:r>
        <w:rPr>
          <w:rFonts w:ascii="Times New Roman" w:hAnsi="Times New Roman" w:cs="Times New Roman"/>
          <w:sz w:val="28"/>
          <w:szCs w:val="28"/>
        </w:rPr>
        <w:t>Chỉ có cách này chúng ta có thể trở nên khôn ngoan trong hành động, cảm nhận được tâm tư người khác, và bắt đầu cho đi. Đừng e ngại làm tăng trưởng nhân tính này và đừng bao giờ ngờ vực rằng nó sẽ đưa bạn tới những tầng cao hơn của cuộc sống con người, để thành công.</w:t>
      </w:r>
    </w:p>
    <w:p w:rsidR="008A009B" w:rsidRDefault="008A009B" w:rsidP="008A009B">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Khi thực sự lắng nghe, bạn thấu hiểu </w:t>
      </w:r>
    </w:p>
    <w:p w:rsidR="008A009B" w:rsidRDefault="008A009B" w:rsidP="008A009B">
      <w:pPr>
        <w:ind w:left="360" w:firstLine="360"/>
        <w:rPr>
          <w:rFonts w:ascii="Times New Roman" w:hAnsi="Times New Roman" w:cs="Times New Roman"/>
          <w:sz w:val="28"/>
          <w:szCs w:val="28"/>
        </w:rPr>
      </w:pPr>
      <w:r>
        <w:rPr>
          <w:rFonts w:ascii="Times New Roman" w:hAnsi="Times New Roman" w:cs="Times New Roman"/>
          <w:sz w:val="28"/>
          <w:szCs w:val="28"/>
        </w:rPr>
        <w:t xml:space="preserve">Ở một phút nào đó trong lúc lắng nghe, sự huyền diệu sẽ đến – bạn bắt đầu thấu hiểu tất cả. Không hỏi gì cả, nhưng bất ngờ bạn tìm ra câu trả lời liên quan đến chính bạn, cuộc sống , tình yêu , người đối thoại, và nhiều điều thiêng liêng khác. </w:t>
      </w:r>
    </w:p>
    <w:p w:rsidR="008A009B" w:rsidRDefault="008A009B" w:rsidP="008A009B">
      <w:pPr>
        <w:ind w:left="360"/>
        <w:rPr>
          <w:rFonts w:ascii="Times New Roman" w:hAnsi="Times New Roman" w:cs="Times New Roman"/>
          <w:sz w:val="28"/>
          <w:szCs w:val="28"/>
        </w:rPr>
      </w:pPr>
      <w:r>
        <w:rPr>
          <w:rFonts w:ascii="Times New Roman" w:hAnsi="Times New Roman" w:cs="Times New Roman"/>
          <w:sz w:val="28"/>
          <w:szCs w:val="28"/>
        </w:rPr>
        <w:tab/>
        <w:t xml:space="preserve">Hãy lắng nghe càng nhiều càng tốt. hãy là điều đó với bất cứ ai có gì đó để nói với bạn. </w:t>
      </w:r>
    </w:p>
    <w:p w:rsidR="008A009B" w:rsidRDefault="008A009B" w:rsidP="008A009B">
      <w:pPr>
        <w:ind w:left="360"/>
        <w:rPr>
          <w:rFonts w:ascii="Times New Roman" w:hAnsi="Times New Roman" w:cs="Times New Roman"/>
          <w:sz w:val="28"/>
          <w:szCs w:val="28"/>
        </w:rPr>
      </w:pPr>
      <w:r>
        <w:rPr>
          <w:rFonts w:ascii="Times New Roman" w:hAnsi="Times New Roman" w:cs="Times New Roman"/>
          <w:sz w:val="28"/>
          <w:szCs w:val="28"/>
        </w:rPr>
        <w:tab/>
        <w:t>Rồi , ngay trong những câu chuyện của họ, hãy cố gắ</w:t>
      </w:r>
      <w:r w:rsidR="00016E52">
        <w:rPr>
          <w:rFonts w:ascii="Times New Roman" w:hAnsi="Times New Roman" w:cs="Times New Roman"/>
          <w:sz w:val="28"/>
          <w:szCs w:val="28"/>
        </w:rPr>
        <w:t>ng tìm ra đạo làm người</w:t>
      </w:r>
      <w:r>
        <w:rPr>
          <w:rFonts w:ascii="Times New Roman" w:hAnsi="Times New Roman" w:cs="Times New Roman"/>
          <w:sz w:val="28"/>
          <w:szCs w:val="28"/>
        </w:rPr>
        <w:t>, những bài họ</w:t>
      </w:r>
      <w:r w:rsidR="00016E52">
        <w:rPr>
          <w:rFonts w:ascii="Times New Roman" w:hAnsi="Times New Roman" w:cs="Times New Roman"/>
          <w:sz w:val="28"/>
          <w:szCs w:val="28"/>
        </w:rPr>
        <w:t xml:space="preserve">c mà bạn đã lâu rồi không có cơ hội để học. Và khi bạn được như vậy, hãy cảm ơn người đó. Hãy yêu thương và giúp đỡ họ khi có dịp đáp trả. </w:t>
      </w:r>
    </w:p>
    <w:p w:rsidR="00016E52" w:rsidRDefault="00016E52" w:rsidP="00016E52">
      <w:pPr>
        <w:ind w:left="360" w:firstLine="360"/>
        <w:rPr>
          <w:rFonts w:ascii="Times New Roman" w:hAnsi="Times New Roman" w:cs="Times New Roman"/>
          <w:sz w:val="28"/>
          <w:szCs w:val="28"/>
        </w:rPr>
      </w:pPr>
      <w:r>
        <w:rPr>
          <w:rFonts w:ascii="Times New Roman" w:hAnsi="Times New Roman" w:cs="Times New Roman"/>
          <w:sz w:val="28"/>
          <w:szCs w:val="28"/>
        </w:rPr>
        <w:t xml:space="preserve">Bởi vì ngay cả khi bạn không nhận ra lúc đó, người đó vẫn để lại một dấu ấn trong đời bạn. </w:t>
      </w:r>
    </w:p>
    <w:p w:rsidR="00016E52" w:rsidRDefault="00016E52" w:rsidP="008A009B">
      <w:pPr>
        <w:ind w:left="360"/>
        <w:rPr>
          <w:rFonts w:ascii="Times New Roman" w:hAnsi="Times New Roman" w:cs="Times New Roman"/>
          <w:sz w:val="28"/>
          <w:szCs w:val="28"/>
        </w:rPr>
      </w:pPr>
      <w:r>
        <w:rPr>
          <w:rFonts w:ascii="Times New Roman" w:hAnsi="Times New Roman" w:cs="Times New Roman"/>
          <w:sz w:val="28"/>
          <w:szCs w:val="28"/>
        </w:rPr>
        <w:tab/>
        <w:t>Vậy trong những làn trò chuyện nho nhỏ sau này, hãy dừng suy nghĩ, rũ bỏ sự</w:t>
      </w:r>
      <w:r w:rsidR="000E69B1">
        <w:rPr>
          <w:rFonts w:ascii="Times New Roman" w:hAnsi="Times New Roman" w:cs="Times New Roman"/>
          <w:sz w:val="28"/>
          <w:szCs w:val="28"/>
        </w:rPr>
        <w:t xml:space="preserve">  dè dặt</w:t>
      </w:r>
      <w:r>
        <w:rPr>
          <w:rFonts w:ascii="Times New Roman" w:hAnsi="Times New Roman" w:cs="Times New Roman"/>
          <w:sz w:val="28"/>
          <w:szCs w:val="28"/>
        </w:rPr>
        <w:t xml:space="preserve"> và tất cả những trở ngại</w:t>
      </w:r>
      <w:r w:rsidR="000E69B1">
        <w:rPr>
          <w:rFonts w:ascii="Times New Roman" w:hAnsi="Times New Roman" w:cs="Times New Roman"/>
          <w:sz w:val="28"/>
          <w:szCs w:val="28"/>
        </w:rPr>
        <w:t xml:space="preserve"> giữa bạn với người</w:t>
      </w:r>
      <w:r>
        <w:rPr>
          <w:rFonts w:ascii="Times New Roman" w:hAnsi="Times New Roman" w:cs="Times New Roman"/>
          <w:sz w:val="28"/>
          <w:szCs w:val="28"/>
        </w:rPr>
        <w:t xml:space="preserve">, ngậm miệng lại và chỉ lắng nghe thôi. Hãy lắng nghe với tất cả trí tuệ và con tim bạn, hãy thấu hiểu ngôn ngữ của thân thể, cố gắng nghe những gì người kia muốn nói nhưng vẫn chưa đủ can đảm để nói và hãy để người đó biết rằng bạn đáng tin cậy. </w:t>
      </w:r>
    </w:p>
    <w:p w:rsidR="00016E52" w:rsidRPr="008A009B" w:rsidRDefault="00016E52" w:rsidP="008A009B">
      <w:pPr>
        <w:ind w:left="360"/>
        <w:rPr>
          <w:rFonts w:ascii="Times New Roman" w:hAnsi="Times New Roman" w:cs="Times New Roman"/>
          <w:sz w:val="28"/>
          <w:szCs w:val="28"/>
        </w:rPr>
      </w:pPr>
    </w:p>
    <w:p w:rsidR="008A009B" w:rsidRPr="00293583" w:rsidRDefault="008A009B" w:rsidP="008A009B">
      <w:pPr>
        <w:pStyle w:val="ListParagraph"/>
        <w:numPr>
          <w:ilvl w:val="0"/>
          <w:numId w:val="2"/>
        </w:numPr>
        <w:rPr>
          <w:rFonts w:ascii="Times New Roman" w:hAnsi="Times New Roman" w:cs="Times New Roman"/>
          <w:sz w:val="28"/>
          <w:szCs w:val="28"/>
        </w:rPr>
      </w:pPr>
    </w:p>
    <w:p w:rsidR="008A009B" w:rsidRDefault="008A009B" w:rsidP="00B838DA">
      <w:pPr>
        <w:ind w:firstLine="360"/>
        <w:rPr>
          <w:rFonts w:ascii="Times New Roman" w:hAnsi="Times New Roman" w:cs="Times New Roman"/>
          <w:sz w:val="28"/>
          <w:szCs w:val="28"/>
        </w:rPr>
      </w:pPr>
    </w:p>
    <w:p w:rsidR="00B838DA" w:rsidRPr="00293583" w:rsidRDefault="00B838DA">
      <w:pPr>
        <w:rPr>
          <w:rFonts w:ascii="Times New Roman" w:hAnsi="Times New Roman" w:cs="Times New Roman"/>
          <w:sz w:val="28"/>
          <w:szCs w:val="28"/>
        </w:rPr>
      </w:pPr>
      <w:r>
        <w:rPr>
          <w:rFonts w:ascii="Times New Roman" w:hAnsi="Times New Roman" w:cs="Times New Roman"/>
          <w:sz w:val="28"/>
          <w:szCs w:val="28"/>
        </w:rPr>
        <w:tab/>
      </w:r>
    </w:p>
    <w:sectPr w:rsidR="00B838DA" w:rsidRPr="0029358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C70686"/>
    <w:multiLevelType w:val="hybridMultilevel"/>
    <w:tmpl w:val="591879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EBB326A"/>
    <w:multiLevelType w:val="hybridMultilevel"/>
    <w:tmpl w:val="659A2E06"/>
    <w:lvl w:ilvl="0" w:tplc="387687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2"/>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3B58"/>
    <w:rsid w:val="00016E52"/>
    <w:rsid w:val="000E69B1"/>
    <w:rsid w:val="00144D77"/>
    <w:rsid w:val="00293583"/>
    <w:rsid w:val="006627A4"/>
    <w:rsid w:val="006F2463"/>
    <w:rsid w:val="008A009B"/>
    <w:rsid w:val="009066FA"/>
    <w:rsid w:val="00920783"/>
    <w:rsid w:val="00B838DA"/>
    <w:rsid w:val="00C272D9"/>
    <w:rsid w:val="00C4229A"/>
    <w:rsid w:val="00E73B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358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35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4</Pages>
  <Words>892</Words>
  <Characters>5086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2019-11-01T03:44:00Z</dcterms:created>
  <dcterms:modified xsi:type="dcterms:W3CDTF">2019-11-01T07:47:00Z</dcterms:modified>
</cp:coreProperties>
</file>